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FC14398" w:rsidR="00A81B33" w:rsidRPr="009F4785" w:rsidRDefault="00B537A2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2E3F5C9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B537A2">
        <w:rPr>
          <w:color w:val="000000" w:themeColor="text1"/>
          <w:sz w:val="32"/>
          <w:szCs w:val="32"/>
        </w:rPr>
        <w:t>Трансформаторы напряжения, трансформаторы тока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9C9A5BA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B537A2">
        <w:rPr>
          <w:b w:val="0"/>
          <w:bCs w:val="0"/>
          <w:color w:val="000000" w:themeColor="text1"/>
          <w:sz w:val="24"/>
          <w:szCs w:val="24"/>
        </w:rPr>
        <w:t>71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903C386" w:rsidR="00F239B1" w:rsidRPr="00F239B1" w:rsidRDefault="00B71184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27.11.43.000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1070BF3A" w:rsidR="007C7DEF" w:rsidRPr="009F4785" w:rsidRDefault="00B7118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27.11.13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853147C" w:rsidR="000F6538" w:rsidRPr="006F3E60" w:rsidRDefault="00361124" w:rsidP="00B71184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B71184">
              <w:rPr>
                <w:color w:val="000000" w:themeColor="text1"/>
                <w:szCs w:val="32"/>
              </w:rPr>
              <w:t>Трансформаторы напряжения, трансформаторы тока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E9C554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11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11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февраля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463D388C" w:rsidR="00361124" w:rsidRDefault="00B7118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  <w:r w:rsidR="009B298A"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>
              <w:rPr>
                <w:color w:val="000000" w:themeColor="text1"/>
              </w:rPr>
              <w:t>280 500</w:t>
            </w:r>
            <w:r w:rsidR="009B298A"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4605373F" w14:textId="5C12F396" w:rsidR="00B71184" w:rsidRDefault="00B7118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</w:t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сумма без НДС: </w:t>
            </w:r>
            <w:r>
              <w:rPr>
                <w:color w:val="000000" w:themeColor="text1"/>
              </w:rPr>
              <w:t>435 114</w:t>
            </w:r>
            <w:r>
              <w:rPr>
                <w:color w:val="000000" w:themeColor="text1"/>
              </w:rPr>
              <w:t xml:space="preserve"> рублей.</w:t>
            </w:r>
          </w:p>
          <w:p w14:paraId="5125443A" w14:textId="0FC5B359" w:rsidR="00B71184" w:rsidRPr="009F4785" w:rsidRDefault="00B7118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Итого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сумма</w:t>
            </w:r>
            <w:r>
              <w:rPr>
                <w:color w:val="000000" w:themeColor="text1"/>
              </w:rPr>
              <w:t xml:space="preserve"> по лотам </w:t>
            </w:r>
            <w:r>
              <w:rPr>
                <w:color w:val="000000" w:themeColor="text1"/>
              </w:rPr>
              <w:t>без НДС</w:t>
            </w:r>
            <w:r>
              <w:rPr>
                <w:color w:val="000000" w:themeColor="text1"/>
              </w:rPr>
              <w:t xml:space="preserve">: 715 614 </w:t>
            </w:r>
            <w:r>
              <w:rPr>
                <w:color w:val="000000" w:themeColor="text1"/>
              </w:rPr>
              <w:t>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</w:t>
            </w:r>
            <w:r w:rsidRPr="00905ADF">
              <w:rPr>
                <w:sz w:val="24"/>
                <w:szCs w:val="24"/>
              </w:rPr>
              <w:lastRenderedPageBreak/>
              <w:t>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A445E0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022EC7">
              <w:rPr>
                <w:sz w:val="24"/>
                <w:szCs w:val="24"/>
                <w:highlight w:val="yellow"/>
                <w:lang w:val="ru-RU"/>
              </w:rPr>
              <w:t>2</w:t>
            </w:r>
            <w:r w:rsidR="009324C0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</w:t>
            </w:r>
            <w:r w:rsidRPr="00905ADF">
              <w:rPr>
                <w:sz w:val="24"/>
                <w:szCs w:val="24"/>
              </w:rPr>
              <w:lastRenderedPageBreak/>
              <w:t>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DD46270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32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32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541C837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932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09B5E46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9324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5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предложение в соответствии с требованиями к 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 xml:space="preserve">Весь пакет файлов может быть заархивирован в </w:t>
            </w:r>
            <w:r>
              <w:lastRenderedPageBreak/>
              <w:t>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</w:t>
            </w:r>
            <w:r w:rsidRPr="009F4785">
              <w:rPr>
                <w:color w:val="000000" w:themeColor="text1"/>
              </w:rPr>
              <w:lastRenderedPageBreak/>
              <w:t>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24C0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4C0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A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184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D5891-0507-43E7-AE28-4C3837D1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25</Pages>
  <Words>6323</Words>
  <Characters>43162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39</cp:revision>
  <cp:lastPrinted>2019-02-04T06:44:00Z</cp:lastPrinted>
  <dcterms:created xsi:type="dcterms:W3CDTF">2019-02-07T06:22:00Z</dcterms:created>
  <dcterms:modified xsi:type="dcterms:W3CDTF">2019-10-11T07:22:00Z</dcterms:modified>
</cp:coreProperties>
</file>